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36532" w14:textId="77777777" w:rsidR="004D44C2" w:rsidRDefault="00226C4F" w:rsidP="004D44C2">
      <w:pPr>
        <w:spacing w:after="0"/>
        <w:ind w:left="142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9CD8FB" wp14:editId="03F0E4D5">
            <wp:simplePos x="0" y="0"/>
            <wp:positionH relativeFrom="column">
              <wp:posOffset>1325880</wp:posOffset>
            </wp:positionH>
            <wp:positionV relativeFrom="paragraph">
              <wp:posOffset>0</wp:posOffset>
            </wp:positionV>
            <wp:extent cx="887730" cy="714375"/>
            <wp:effectExtent l="0" t="0" r="7620" b="9525"/>
            <wp:wrapTight wrapText="bothSides">
              <wp:wrapPolygon edited="0">
                <wp:start x="0" y="0"/>
                <wp:lineTo x="0" y="21312"/>
                <wp:lineTo x="21322" y="21312"/>
                <wp:lineTo x="213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 r="9110" b="11813"/>
                    <a:stretch/>
                  </pic:blipFill>
                  <pic:spPr bwMode="auto">
                    <a:xfrm>
                      <a:off x="0" y="0"/>
                      <a:ext cx="8877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Condensed" w:hAnsi="Bahnschrift SemiCondensed"/>
          <w:color w:val="4472C4" w:themeColor="accent1"/>
          <w:sz w:val="40"/>
          <w:szCs w:val="40"/>
        </w:rPr>
        <w:t>Образовательный центр</w:t>
      </w:r>
    </w:p>
    <w:p w14:paraId="46051F7A" w14:textId="25231AAF" w:rsidR="00226C4F" w:rsidRDefault="00226C4F" w:rsidP="004D44C2">
      <w:pPr>
        <w:spacing w:after="0"/>
        <w:ind w:left="142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rFonts w:ascii="Bahnschrift SemiCondensed" w:hAnsi="Bahnschrift SemiCondensed"/>
          <w:color w:val="4472C4" w:themeColor="accent1"/>
          <w:sz w:val="40"/>
          <w:szCs w:val="40"/>
        </w:rPr>
        <w:t>«Развитие»</w:t>
      </w:r>
    </w:p>
    <w:p w14:paraId="23D892E9" w14:textId="77777777" w:rsidR="00226C4F" w:rsidRDefault="00226C4F" w:rsidP="00226C4F">
      <w:pPr>
        <w:rPr>
          <w:rFonts w:ascii="Bahnschrift SemiCondensed" w:hAnsi="Bahnschrift SemiCondensed"/>
          <w:color w:val="4472C4" w:themeColor="accent1"/>
          <w:sz w:val="40"/>
          <w:szCs w:val="40"/>
        </w:rPr>
      </w:pPr>
    </w:p>
    <w:p w14:paraId="162E8E2B" w14:textId="48B81F92" w:rsidR="00824F94" w:rsidRDefault="004D44C2" w:rsidP="00E03322">
      <w:pPr>
        <w:spacing w:after="0"/>
        <w:ind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    </w:t>
      </w:r>
      <w:r w:rsidR="009952E2" w:rsidRPr="009952E2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Режим дня </w:t>
      </w:r>
      <w:r w:rsidR="00824F94">
        <w:rPr>
          <w:rFonts w:ascii="Bahnschrift SemiCondensed" w:hAnsi="Bahnschrift SemiCondensed"/>
          <w:color w:val="4472C4" w:themeColor="accent1"/>
          <w:sz w:val="40"/>
          <w:szCs w:val="40"/>
        </w:rPr>
        <w:t>младшей группы детского сада</w:t>
      </w:r>
      <w:r w:rsidR="009952E2" w:rsidRPr="009952E2">
        <w:rPr>
          <w:rFonts w:ascii="Bahnschrift SemiCondensed" w:hAnsi="Bahnschrift SemiCondensed"/>
          <w:color w:val="4472C4" w:themeColor="accent1"/>
          <w:sz w:val="40"/>
          <w:szCs w:val="40"/>
        </w:rPr>
        <w:t>,</w:t>
      </w:r>
    </w:p>
    <w:p w14:paraId="2E82046D" w14:textId="1842DC74" w:rsidR="00E61D17" w:rsidRDefault="009952E2" w:rsidP="00E03322">
      <w:pPr>
        <w:spacing w:after="0"/>
        <w:ind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 w:rsidRPr="009952E2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 </w:t>
      </w:r>
      <w:r w:rsidR="00835B52">
        <w:rPr>
          <w:rFonts w:ascii="Bahnschrift SemiCondensed" w:hAnsi="Bahnschrift SemiCondensed"/>
          <w:color w:val="4472C4" w:themeColor="accent1"/>
          <w:sz w:val="40"/>
          <w:szCs w:val="40"/>
        </w:rPr>
        <w:t>2</w:t>
      </w:r>
      <w:r w:rsidR="00824F94">
        <w:rPr>
          <w:rFonts w:ascii="Bahnschrift SemiCondensed" w:hAnsi="Bahnschrift SemiCondensed"/>
          <w:color w:val="4472C4" w:themeColor="accent1"/>
          <w:sz w:val="40"/>
          <w:szCs w:val="40"/>
        </w:rPr>
        <w:t>,6 -4</w:t>
      </w:r>
      <w:r w:rsidR="00E61D17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 </w:t>
      </w:r>
      <w:r w:rsidR="00824F94">
        <w:rPr>
          <w:rFonts w:ascii="Bahnschrift SemiCondensed" w:hAnsi="Bahnschrift SemiCondensed"/>
          <w:color w:val="4472C4" w:themeColor="accent1"/>
          <w:sz w:val="40"/>
          <w:szCs w:val="40"/>
        </w:rPr>
        <w:t>лет</w:t>
      </w:r>
    </w:p>
    <w:p w14:paraId="7CBC0F48" w14:textId="2BDF3F09" w:rsidR="005130F3" w:rsidRDefault="005130F3" w:rsidP="00E61D17">
      <w:pPr>
        <w:ind w:hanging="851"/>
        <w:jc w:val="center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ab/>
      </w:r>
    </w:p>
    <w:tbl>
      <w:tblPr>
        <w:tblStyle w:val="af7"/>
        <w:tblW w:w="106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5337"/>
      </w:tblGrid>
      <w:tr w:rsidR="005130F3" w:rsidRPr="0032773C" w14:paraId="33C358CE" w14:textId="77777777" w:rsidTr="005C0285">
        <w:trPr>
          <w:trHeight w:val="6350"/>
          <w:jc w:val="center"/>
        </w:trPr>
        <w:tc>
          <w:tcPr>
            <w:tcW w:w="5336" w:type="dxa"/>
          </w:tcPr>
          <w:p w14:paraId="277E711C" w14:textId="718C1A3B" w:rsidR="005130F3" w:rsidRPr="0032773C" w:rsidRDefault="00824F94" w:rsidP="004D44C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07.30-08.30</w:t>
            </w:r>
            <w:r w:rsidR="005130F3"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</w:t>
            </w:r>
            <w:r w:rsid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П</w:t>
            </w: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рием</w:t>
            </w:r>
            <w:r w:rsidR="005C0285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детей</w:t>
            </w:r>
          </w:p>
          <w:p w14:paraId="7FBF0CEC" w14:textId="16B1B5E9" w:rsidR="00824F94" w:rsidRPr="0032773C" w:rsidRDefault="00824F94" w:rsidP="004D44C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08.10-08.20 – </w:t>
            </w:r>
            <w:r w:rsid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У</w:t>
            </w: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тренняя гимнастика</w:t>
            </w:r>
          </w:p>
          <w:p w14:paraId="5DC12D5A" w14:textId="795DF947" w:rsidR="00824F94" w:rsidRPr="0032773C" w:rsidRDefault="00824F94" w:rsidP="004D44C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08.20-08.30 – </w:t>
            </w:r>
            <w:r w:rsid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Г</w:t>
            </w: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игиенические процедуры</w:t>
            </w:r>
          </w:p>
          <w:p w14:paraId="1E7CEE4A" w14:textId="7C008E6E" w:rsidR="00824F94" w:rsidRPr="0032773C" w:rsidRDefault="00824F94" w:rsidP="004D44C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08.30-09.00 – </w:t>
            </w:r>
            <w:r w:rsid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З</w:t>
            </w: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автрак</w:t>
            </w:r>
          </w:p>
          <w:p w14:paraId="673725AA" w14:textId="2531183F" w:rsidR="0032773C" w:rsidRPr="0032773C" w:rsidRDefault="0032773C" w:rsidP="004D44C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09.00-09.20 – </w:t>
            </w: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С</w:t>
            </w: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амостоятельная деятельность</w:t>
            </w:r>
          </w:p>
          <w:p w14:paraId="3E0276E0" w14:textId="6D33C8F7" w:rsidR="0032773C" w:rsidRPr="0032773C" w:rsidRDefault="0032773C" w:rsidP="004D44C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09.20-09.40 – НОД</w:t>
            </w:r>
          </w:p>
          <w:p w14:paraId="76B1A9C2" w14:textId="43DA235F" w:rsidR="0032773C" w:rsidRDefault="0032773C" w:rsidP="004D44C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09.40-10.00 – </w:t>
            </w: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И</w:t>
            </w:r>
            <w:r w:rsidRPr="0032773C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гры</w:t>
            </w:r>
          </w:p>
          <w:p w14:paraId="228BBD2B" w14:textId="043409B5" w:rsidR="005C0285" w:rsidRDefault="005C0285" w:rsidP="004D44C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10.00-10.15 </w:t>
            </w:r>
            <w:r w:rsidR="00E03322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–</w:t>
            </w: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</w:t>
            </w:r>
            <w:r w:rsidR="00E03322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Второй завтрак</w:t>
            </w:r>
          </w:p>
          <w:p w14:paraId="12620766" w14:textId="0B4D3D91" w:rsidR="0032773C" w:rsidRDefault="0032773C" w:rsidP="004D44C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10.</w:t>
            </w:r>
            <w:r w:rsidR="00E03322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15</w:t>
            </w: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</w:t>
            </w:r>
            <w:r w:rsidR="00792128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12.00</w:t>
            </w: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Прогулка (игры, наблюдения, труд)</w:t>
            </w:r>
          </w:p>
          <w:p w14:paraId="37178D01" w14:textId="2FC7A007" w:rsidR="00824F94" w:rsidRPr="005C0285" w:rsidRDefault="00824F94" w:rsidP="005C0285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</w:p>
        </w:tc>
        <w:tc>
          <w:tcPr>
            <w:tcW w:w="5337" w:type="dxa"/>
          </w:tcPr>
          <w:p w14:paraId="1821846D" w14:textId="2AE93C8A" w:rsidR="005C0285" w:rsidRDefault="005C0285" w:rsidP="005C0285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12.00-12.10 – Дежурство</w:t>
            </w:r>
          </w:p>
          <w:p w14:paraId="0CDF013F" w14:textId="34CFD2D5" w:rsidR="005C0285" w:rsidRPr="007A2319" w:rsidRDefault="005C0285" w:rsidP="007A2319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12.10-12.50 - Обед</w:t>
            </w:r>
          </w:p>
          <w:p w14:paraId="0C0EF689" w14:textId="30172DE4" w:rsidR="004D44C2" w:rsidRPr="004D44C2" w:rsidRDefault="004D44C2" w:rsidP="00792128">
            <w:pPr>
              <w:ind w:left="1748" w:hanging="1701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  <w:r w:rsidRPr="004D44C2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12.50-</w:t>
            </w:r>
            <w:bookmarkStart w:id="0" w:name="_GoBack"/>
            <w:bookmarkEnd w:id="0"/>
            <w:r w:rsidRPr="004D44C2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15.00 – Дневной сон</w:t>
            </w:r>
          </w:p>
          <w:p w14:paraId="612C3ADD" w14:textId="77777777" w:rsidR="004D44C2" w:rsidRPr="004D44C2" w:rsidRDefault="004D44C2" w:rsidP="004D44C2">
            <w:pPr>
              <w:spacing w:line="264" w:lineRule="auto"/>
              <w:ind w:left="1748" w:hanging="1701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  <w:r w:rsidRPr="004D44C2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15.00-15.20 – Постепенный подъем, дыхательная гимнастика, воздушные, водные процедуры</w:t>
            </w:r>
          </w:p>
          <w:p w14:paraId="3CC84C20" w14:textId="5576EAB6" w:rsidR="004D44C2" w:rsidRDefault="004D44C2" w:rsidP="004D44C2">
            <w:pPr>
              <w:spacing w:line="264" w:lineRule="auto"/>
              <w:ind w:left="1748" w:right="-267" w:hanging="1701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  <w:r w:rsidRPr="004D44C2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15.2</w:t>
            </w:r>
            <w:r w:rsidR="005C0285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0</w:t>
            </w:r>
            <w:r w:rsidRPr="004D44C2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-1</w:t>
            </w:r>
            <w:r w:rsidR="005C0285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>6.00</w:t>
            </w:r>
            <w:r w:rsidRPr="004D44C2"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  <w:t xml:space="preserve"> – Игры, досуг, кружки, НОД</w:t>
            </w:r>
          </w:p>
          <w:p w14:paraId="237150B2" w14:textId="41C7B9E7" w:rsidR="005C0285" w:rsidRDefault="005C0285" w:rsidP="004D44C2">
            <w:pPr>
              <w:spacing w:line="264" w:lineRule="auto"/>
              <w:ind w:left="1748" w:right="-267" w:hanging="1701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16.00-16.25 – Полдник</w:t>
            </w:r>
          </w:p>
          <w:p w14:paraId="26339A1A" w14:textId="705880E1" w:rsidR="005C0285" w:rsidRDefault="005C0285" w:rsidP="004D44C2">
            <w:pPr>
              <w:spacing w:line="264" w:lineRule="auto"/>
              <w:ind w:left="1748" w:right="-267" w:hanging="1701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16.20-18.00 – Прогулка, уход домой</w:t>
            </w:r>
          </w:p>
          <w:p w14:paraId="1D893502" w14:textId="362ACFC4" w:rsidR="005130F3" w:rsidRPr="005C0285" w:rsidRDefault="005130F3" w:rsidP="004D44C2">
            <w:pPr>
              <w:spacing w:line="264" w:lineRule="auto"/>
              <w:ind w:left="1748" w:right="-267" w:hanging="1701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32773C">
              <w:rPr>
                <w:rFonts w:ascii="Malgun Gothic Semilight" w:eastAsia="Malgun Gothic Semilight" w:hAnsi="Malgun Gothic Semilight" w:cs="Malgun Gothic Semilight"/>
                <w:sz w:val="32"/>
                <w:szCs w:val="32"/>
              </w:rPr>
              <w:t xml:space="preserve"> </w:t>
            </w:r>
          </w:p>
        </w:tc>
      </w:tr>
    </w:tbl>
    <w:p w14:paraId="48B6A309" w14:textId="3C02CC7A" w:rsidR="005130F3" w:rsidRPr="00226C4F" w:rsidRDefault="005130F3" w:rsidP="005C0285">
      <w:pPr>
        <w:rPr>
          <w:rFonts w:ascii="Bahnschrift SemiCondensed" w:hAnsi="Bahnschrift SemiCondensed"/>
          <w:sz w:val="12"/>
          <w:szCs w:val="12"/>
        </w:rPr>
      </w:pPr>
    </w:p>
    <w:p w14:paraId="740E6F77" w14:textId="77777777" w:rsidR="00E03322" w:rsidRDefault="00226C4F" w:rsidP="00E03322">
      <w:pPr>
        <w:tabs>
          <w:tab w:val="left" w:pos="8647"/>
          <w:tab w:val="left" w:pos="9639"/>
        </w:tabs>
        <w:spacing w:after="0"/>
        <w:ind w:left="426" w:right="685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rFonts w:ascii="Bahnschrift SemiCondensed" w:hAnsi="Bahnschrift SemiCondensed"/>
          <w:sz w:val="32"/>
          <w:szCs w:val="32"/>
        </w:rPr>
        <w:tab/>
      </w:r>
      <w:r w:rsidR="00E03322">
        <w:rPr>
          <w:rFonts w:ascii="Bahnschrift SemiCondensed" w:hAnsi="Bahnschrift SemiCondensed"/>
          <w:sz w:val="32"/>
          <w:szCs w:val="32"/>
        </w:rPr>
        <w:t xml:space="preserve">            </w:t>
      </w:r>
      <w:r w:rsidR="00E03322" w:rsidRPr="00E03322">
        <w:rPr>
          <w:rFonts w:ascii="Bahnschrift SemiCondensed" w:hAnsi="Bahnschrift SemiCondensed"/>
          <w:color w:val="4472C4" w:themeColor="accent1"/>
          <w:sz w:val="40"/>
          <w:szCs w:val="40"/>
        </w:rPr>
        <w:t>ГОДОВОЙ КАЛЕНДАРНЫЙ УЧЕБНЫЙ ГРАФИК ДЛЯ ВОСПИТАННИКОВ ДОШКОЛЬНОГО ОТДЕЛЕНИЯ</w:t>
      </w:r>
    </w:p>
    <w:p w14:paraId="526B4ABF" w14:textId="0B3B112C" w:rsidR="00226C4F" w:rsidRDefault="00E03322" w:rsidP="00E03322">
      <w:pPr>
        <w:tabs>
          <w:tab w:val="left" w:pos="8647"/>
          <w:tab w:val="left" w:pos="9639"/>
        </w:tabs>
        <w:spacing w:after="0"/>
        <w:ind w:left="709" w:right="685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 w:rsidRPr="00E03322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 2022-2023 ГОД</w:t>
      </w:r>
    </w:p>
    <w:tbl>
      <w:tblPr>
        <w:tblStyle w:val="af7"/>
        <w:tblpPr w:leftFromText="180" w:rightFromText="180" w:vertAnchor="text" w:horzAnchor="margin" w:tblpXSpec="center" w:tblpY="201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81F72" w14:paraId="2863140A" w14:textId="77777777" w:rsidTr="00481F72">
        <w:trPr>
          <w:trHeight w:val="428"/>
        </w:trPr>
        <w:tc>
          <w:tcPr>
            <w:tcW w:w="4962" w:type="dxa"/>
          </w:tcPr>
          <w:p w14:paraId="6281CB5A" w14:textId="77777777" w:rsidR="00481F72" w:rsidRPr="0027176A" w:rsidRDefault="00481F72" w:rsidP="00481F72">
            <w:pPr>
              <w:tabs>
                <w:tab w:val="left" w:pos="1665"/>
              </w:tabs>
              <w:jc w:val="center"/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</w:pPr>
            <w:r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  <w:t xml:space="preserve">   </w:t>
            </w:r>
            <w:r w:rsidRPr="0027176A"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  <w:t>Учебные периоды</w:t>
            </w:r>
          </w:p>
        </w:tc>
      </w:tr>
      <w:tr w:rsidR="00481F72" w14:paraId="533D54A0" w14:textId="77777777" w:rsidTr="00481F72">
        <w:trPr>
          <w:trHeight w:val="133"/>
        </w:trPr>
        <w:tc>
          <w:tcPr>
            <w:tcW w:w="4962" w:type="dxa"/>
          </w:tcPr>
          <w:p w14:paraId="7C047D06" w14:textId="77777777" w:rsidR="00481F72" w:rsidRPr="00666267" w:rsidRDefault="00481F72" w:rsidP="00481F72">
            <w:pPr>
              <w:tabs>
                <w:tab w:val="left" w:pos="1665"/>
              </w:tabs>
              <w:jc w:val="center"/>
              <w:rPr>
                <w:rFonts w:ascii="Bahnschrift SemiCondensed" w:hAnsi="Bahnschrift SemiCondensed"/>
                <w:color w:val="4472C4" w:themeColor="accent1"/>
                <w:sz w:val="16"/>
                <w:szCs w:val="32"/>
              </w:rPr>
            </w:pPr>
          </w:p>
        </w:tc>
      </w:tr>
      <w:tr w:rsidR="00481F72" w:rsidRPr="00481F72" w14:paraId="374EB099" w14:textId="77777777" w:rsidTr="00481F72">
        <w:trPr>
          <w:trHeight w:val="1201"/>
        </w:trPr>
        <w:tc>
          <w:tcPr>
            <w:tcW w:w="4962" w:type="dxa"/>
          </w:tcPr>
          <w:p w14:paraId="72E46B4B" w14:textId="44CBB0E4" w:rsidR="00481F72" w:rsidRPr="00481F72" w:rsidRDefault="00481F72" w:rsidP="00481F7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</w:t>
            </w:r>
            <w:r w:rsidRPr="00481F72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      </w:t>
            </w:r>
            <w:r w:rsidRPr="00481F72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01.09.2022 по 30.12.2022 года</w:t>
            </w:r>
          </w:p>
          <w:p w14:paraId="3FF50F09" w14:textId="6CB70870" w:rsidR="00481F72" w:rsidRPr="00481F72" w:rsidRDefault="00481F72" w:rsidP="00481F72">
            <w:pPr>
              <w:spacing w:line="264" w:lineRule="auto"/>
              <w:ind w:left="1738" w:right="310" w:hanging="1738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81F72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       </w:t>
            </w:r>
            <w:r w:rsidRPr="00481F72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09.01.2023 по 31.05.2023 года</w:t>
            </w:r>
          </w:p>
        </w:tc>
      </w:tr>
    </w:tbl>
    <w:p w14:paraId="67DB9895" w14:textId="77777777" w:rsidR="0027176A" w:rsidRDefault="0027176A" w:rsidP="00226C4F">
      <w:pPr>
        <w:tabs>
          <w:tab w:val="left" w:pos="8647"/>
        </w:tabs>
        <w:ind w:left="-709" w:right="424"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</w:p>
    <w:p w14:paraId="2545DEA6" w14:textId="35CBEC8D" w:rsidR="0027176A" w:rsidRPr="00226C4F" w:rsidRDefault="0027176A" w:rsidP="00C5622D">
      <w:pPr>
        <w:tabs>
          <w:tab w:val="left" w:pos="8647"/>
        </w:tabs>
        <w:ind w:right="424"/>
        <w:rPr>
          <w:rFonts w:ascii="Bahnschrift SemiCondensed" w:hAnsi="Bahnschrift SemiCondensed"/>
          <w:color w:val="4472C4" w:themeColor="accent1"/>
          <w:sz w:val="40"/>
          <w:szCs w:val="40"/>
        </w:rPr>
      </w:pPr>
    </w:p>
    <w:sectPr w:rsidR="0027176A" w:rsidRPr="00226C4F" w:rsidSect="00481F72">
      <w:pgSz w:w="11906" w:h="16838"/>
      <w:pgMar w:top="720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D007" w14:textId="77777777" w:rsidR="00CD67BC" w:rsidRDefault="00CD67BC" w:rsidP="009952E2">
      <w:pPr>
        <w:spacing w:after="0" w:line="240" w:lineRule="auto"/>
      </w:pPr>
      <w:r>
        <w:separator/>
      </w:r>
    </w:p>
  </w:endnote>
  <w:endnote w:type="continuationSeparator" w:id="0">
    <w:p w14:paraId="7B58F057" w14:textId="77777777" w:rsidR="00CD67BC" w:rsidRDefault="00CD67BC" w:rsidP="0099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42CFB" w14:textId="77777777" w:rsidR="00CD67BC" w:rsidRDefault="00CD67BC" w:rsidP="009952E2">
      <w:pPr>
        <w:spacing w:after="0" w:line="240" w:lineRule="auto"/>
      </w:pPr>
      <w:r>
        <w:separator/>
      </w:r>
    </w:p>
  </w:footnote>
  <w:footnote w:type="continuationSeparator" w:id="0">
    <w:p w14:paraId="4900670E" w14:textId="77777777" w:rsidR="00CD67BC" w:rsidRDefault="00CD67BC" w:rsidP="0099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E2"/>
    <w:rsid w:val="00075260"/>
    <w:rsid w:val="00101D31"/>
    <w:rsid w:val="002146F9"/>
    <w:rsid w:val="00226C4F"/>
    <w:rsid w:val="0027176A"/>
    <w:rsid w:val="0032773C"/>
    <w:rsid w:val="00481F72"/>
    <w:rsid w:val="004B08AC"/>
    <w:rsid w:val="004D44C2"/>
    <w:rsid w:val="005130F3"/>
    <w:rsid w:val="005874AD"/>
    <w:rsid w:val="005C0285"/>
    <w:rsid w:val="00666267"/>
    <w:rsid w:val="00792128"/>
    <w:rsid w:val="007A2319"/>
    <w:rsid w:val="00824F94"/>
    <w:rsid w:val="00835B52"/>
    <w:rsid w:val="0084355B"/>
    <w:rsid w:val="008B08E0"/>
    <w:rsid w:val="008B308D"/>
    <w:rsid w:val="00984870"/>
    <w:rsid w:val="009952E2"/>
    <w:rsid w:val="00C5622D"/>
    <w:rsid w:val="00CD67BC"/>
    <w:rsid w:val="00CF38A4"/>
    <w:rsid w:val="00DB17E2"/>
    <w:rsid w:val="00DB5883"/>
    <w:rsid w:val="00DF321A"/>
    <w:rsid w:val="00E03322"/>
    <w:rsid w:val="00E61D17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E052"/>
  <w15:chartTrackingRefBased/>
  <w15:docId w15:val="{E226A1AF-0EF3-48FC-AF8F-70C4F03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2E2"/>
  </w:style>
  <w:style w:type="paragraph" w:styleId="1">
    <w:name w:val="heading 1"/>
    <w:basedOn w:val="a"/>
    <w:next w:val="a"/>
    <w:link w:val="10"/>
    <w:uiPriority w:val="9"/>
    <w:qFormat/>
    <w:rsid w:val="009952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2E2"/>
  </w:style>
  <w:style w:type="paragraph" w:styleId="a5">
    <w:name w:val="footer"/>
    <w:basedOn w:val="a"/>
    <w:link w:val="a6"/>
    <w:uiPriority w:val="99"/>
    <w:unhideWhenUsed/>
    <w:rsid w:val="0099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2E2"/>
  </w:style>
  <w:style w:type="character" w:customStyle="1" w:styleId="10">
    <w:name w:val="Заголовок 1 Знак"/>
    <w:basedOn w:val="a0"/>
    <w:link w:val="1"/>
    <w:uiPriority w:val="9"/>
    <w:rsid w:val="0099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52E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52E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2E2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952E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952E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9952E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9952E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9952E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9952E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995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952E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952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952E2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9952E2"/>
    <w:rPr>
      <w:b/>
      <w:bCs/>
    </w:rPr>
  </w:style>
  <w:style w:type="character" w:styleId="ad">
    <w:name w:val="Emphasis"/>
    <w:basedOn w:val="a0"/>
    <w:uiPriority w:val="20"/>
    <w:qFormat/>
    <w:rsid w:val="009952E2"/>
    <w:rPr>
      <w:i/>
      <w:iCs/>
    </w:rPr>
  </w:style>
  <w:style w:type="paragraph" w:styleId="ae">
    <w:name w:val="No Spacing"/>
    <w:uiPriority w:val="1"/>
    <w:qFormat/>
    <w:rsid w:val="009952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52E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2E2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9952E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9952E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9952E2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9952E2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952E2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9952E2"/>
    <w:rPr>
      <w:b/>
      <w:bCs/>
      <w:smallCaps/>
      <w:spacing w:val="5"/>
      <w:u w:val="single"/>
    </w:rPr>
  </w:style>
  <w:style w:type="character" w:styleId="af5">
    <w:name w:val="Book Title"/>
    <w:basedOn w:val="a0"/>
    <w:uiPriority w:val="33"/>
    <w:qFormat/>
    <w:rsid w:val="009952E2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9952E2"/>
    <w:pPr>
      <w:outlineLvl w:val="9"/>
    </w:pPr>
  </w:style>
  <w:style w:type="table" w:styleId="af7">
    <w:name w:val="Table Grid"/>
    <w:basedOn w:val="a1"/>
    <w:uiPriority w:val="39"/>
    <w:rsid w:val="005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384A-BFDB-410D-933E-81483DF2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Lenovo</cp:lastModifiedBy>
  <cp:revision>6</cp:revision>
  <cp:lastPrinted>2022-09-23T13:43:00Z</cp:lastPrinted>
  <dcterms:created xsi:type="dcterms:W3CDTF">2022-09-23T12:40:00Z</dcterms:created>
  <dcterms:modified xsi:type="dcterms:W3CDTF">2022-09-26T10:44:00Z</dcterms:modified>
</cp:coreProperties>
</file>